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3303"/>
        <w:gridCol w:w="2380"/>
        <w:gridCol w:w="2673"/>
        <w:gridCol w:w="2969"/>
        <w:gridCol w:w="2740"/>
      </w:tblGrid>
      <w:tr w:rsidR="001A324F" w:rsidRPr="00BD7632" w:rsidTr="008F1ABD">
        <w:tc>
          <w:tcPr>
            <w:tcW w:w="0" w:type="auto"/>
          </w:tcPr>
          <w:p w:rsidR="008F1ABD" w:rsidRPr="00BD7632" w:rsidRDefault="008F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1ABD" w:rsidRPr="00BD7632" w:rsidRDefault="008F1ABD" w:rsidP="0043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b/>
                <w:sz w:val="24"/>
                <w:szCs w:val="24"/>
              </w:rPr>
              <w:t>Na ocenę</w:t>
            </w:r>
          </w:p>
          <w:p w:rsidR="008F1ABD" w:rsidRPr="00434559" w:rsidRDefault="008F1ABD" w:rsidP="0043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45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dopuszczającą</w:t>
            </w:r>
          </w:p>
          <w:p w:rsidR="008F1ABD" w:rsidRPr="00BD7632" w:rsidRDefault="008F1ABD" w:rsidP="0043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b/>
                <w:sz w:val="24"/>
                <w:szCs w:val="24"/>
              </w:rPr>
              <w:t>uczeń potrafi</w:t>
            </w:r>
          </w:p>
        </w:tc>
        <w:tc>
          <w:tcPr>
            <w:tcW w:w="0" w:type="auto"/>
          </w:tcPr>
          <w:p w:rsidR="008F1ABD" w:rsidRPr="00BD7632" w:rsidRDefault="008F1ABD" w:rsidP="0043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b/>
                <w:sz w:val="24"/>
                <w:szCs w:val="24"/>
              </w:rPr>
              <w:t>Na ocenę</w:t>
            </w:r>
          </w:p>
          <w:p w:rsidR="008F1ABD" w:rsidRPr="00434559" w:rsidRDefault="008F1ABD" w:rsidP="0043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45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dostateczną</w:t>
            </w:r>
          </w:p>
          <w:p w:rsidR="008F1ABD" w:rsidRPr="00BD7632" w:rsidRDefault="008F1ABD" w:rsidP="0043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b/>
                <w:sz w:val="24"/>
                <w:szCs w:val="24"/>
              </w:rPr>
              <w:t>uczeń potrafi</w:t>
            </w:r>
          </w:p>
        </w:tc>
        <w:tc>
          <w:tcPr>
            <w:tcW w:w="0" w:type="auto"/>
          </w:tcPr>
          <w:p w:rsidR="008F1ABD" w:rsidRPr="00BD7632" w:rsidRDefault="008F1ABD" w:rsidP="0043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b/>
                <w:sz w:val="24"/>
                <w:szCs w:val="24"/>
              </w:rPr>
              <w:t>Na ocenę</w:t>
            </w:r>
          </w:p>
          <w:p w:rsidR="008F1ABD" w:rsidRPr="00434559" w:rsidRDefault="008F1ABD" w:rsidP="0043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45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dobrą</w:t>
            </w:r>
          </w:p>
          <w:p w:rsidR="008F1ABD" w:rsidRPr="00BD7632" w:rsidRDefault="008F1ABD" w:rsidP="0043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b/>
                <w:sz w:val="24"/>
                <w:szCs w:val="24"/>
              </w:rPr>
              <w:t>uczeń potrafi</w:t>
            </w:r>
          </w:p>
        </w:tc>
        <w:tc>
          <w:tcPr>
            <w:tcW w:w="0" w:type="auto"/>
          </w:tcPr>
          <w:p w:rsidR="008F1ABD" w:rsidRPr="00BD7632" w:rsidRDefault="008F1ABD" w:rsidP="0043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b/>
                <w:sz w:val="24"/>
                <w:szCs w:val="24"/>
              </w:rPr>
              <w:t>Na ocenę</w:t>
            </w:r>
          </w:p>
          <w:p w:rsidR="008F1ABD" w:rsidRPr="00434559" w:rsidRDefault="008F1ABD" w:rsidP="0043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45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bardzo dobrą</w:t>
            </w:r>
          </w:p>
          <w:p w:rsidR="008F1ABD" w:rsidRPr="00BD7632" w:rsidRDefault="008F1ABD" w:rsidP="0043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b/>
                <w:sz w:val="24"/>
                <w:szCs w:val="24"/>
              </w:rPr>
              <w:t>uczeń potrafi</w:t>
            </w:r>
          </w:p>
        </w:tc>
        <w:tc>
          <w:tcPr>
            <w:tcW w:w="0" w:type="auto"/>
          </w:tcPr>
          <w:p w:rsidR="008F1ABD" w:rsidRPr="00BD7632" w:rsidRDefault="008F1ABD" w:rsidP="0043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b/>
                <w:sz w:val="24"/>
                <w:szCs w:val="24"/>
              </w:rPr>
              <w:t>Na ocenę</w:t>
            </w:r>
          </w:p>
          <w:p w:rsidR="008F1ABD" w:rsidRPr="00434559" w:rsidRDefault="008F1ABD" w:rsidP="0043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45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celującą</w:t>
            </w:r>
          </w:p>
          <w:p w:rsidR="008F1ABD" w:rsidRPr="00BD7632" w:rsidRDefault="008F1ABD" w:rsidP="0043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b/>
                <w:sz w:val="24"/>
                <w:szCs w:val="24"/>
              </w:rPr>
              <w:t>uczeń potrafi</w:t>
            </w:r>
          </w:p>
        </w:tc>
      </w:tr>
      <w:tr w:rsidR="001A324F" w:rsidRPr="00BD7632" w:rsidTr="008F1ABD">
        <w:tc>
          <w:tcPr>
            <w:tcW w:w="0" w:type="auto"/>
          </w:tcPr>
          <w:p w:rsidR="008F1ABD" w:rsidRPr="00BD7632" w:rsidRDefault="008F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b/>
                <w:sz w:val="24"/>
                <w:szCs w:val="24"/>
              </w:rPr>
              <w:t>Wiadomości</w:t>
            </w:r>
          </w:p>
        </w:tc>
        <w:tc>
          <w:tcPr>
            <w:tcW w:w="0" w:type="auto"/>
          </w:tcPr>
          <w:p w:rsidR="008F1ABD" w:rsidRPr="00BD7632" w:rsidRDefault="008F1ABD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przyporządkować autorom tytuły </w:t>
            </w:r>
          </w:p>
          <w:p w:rsidR="008F1ABD" w:rsidRPr="00BD7632" w:rsidRDefault="008F1ABD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i głównych bohaterów utworów literackich</w:t>
            </w:r>
          </w:p>
          <w:p w:rsidR="008F1ABD" w:rsidRPr="00BD7632" w:rsidRDefault="008F1ABD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wskazanych w podstawie programowej;</w:t>
            </w:r>
          </w:p>
          <w:p w:rsidR="008F1ABD" w:rsidRPr="00BD7632" w:rsidRDefault="008F1ABD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określić ramy chronologiczne </w:t>
            </w:r>
          </w:p>
          <w:p w:rsidR="008F1ABD" w:rsidRPr="00BD7632" w:rsidRDefault="008F1ABD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omawianych epok;</w:t>
            </w:r>
          </w:p>
          <w:p w:rsidR="008F1ABD" w:rsidRPr="00BD7632" w:rsidRDefault="008F1ABD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objaśnić znaczenie nazw </w:t>
            </w:r>
          </w:p>
          <w:p w:rsidR="008F1ABD" w:rsidRPr="00BD7632" w:rsidRDefault="008F1ABD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omawianych epok literackich;</w:t>
            </w:r>
          </w:p>
          <w:p w:rsidR="008F1ABD" w:rsidRPr="00BD7632" w:rsidRDefault="008F1ABD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wskazać podstawowe cechy </w:t>
            </w:r>
          </w:p>
          <w:p w:rsidR="008F1ABD" w:rsidRPr="00BD7632" w:rsidRDefault="008F1ABD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najważniejszych dla omawianych</w:t>
            </w:r>
          </w:p>
          <w:p w:rsidR="008F1ABD" w:rsidRPr="00BD7632" w:rsidRDefault="008F1ABD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okresów gatunków literackich;</w:t>
            </w:r>
          </w:p>
          <w:p w:rsidR="008F1ABD" w:rsidRPr="00BD7632" w:rsidRDefault="008F1ABD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wskazać cechy postaw i wzorców</w:t>
            </w:r>
          </w:p>
          <w:p w:rsidR="008F1ABD" w:rsidRPr="00BD7632" w:rsidRDefault="008F1ABD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osobowych charakterystycznych </w:t>
            </w:r>
          </w:p>
          <w:p w:rsidR="008F1ABD" w:rsidRPr="00BD7632" w:rsidRDefault="008F1ABD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dla danej epoki;</w:t>
            </w:r>
          </w:p>
          <w:p w:rsidR="008F1ABD" w:rsidRPr="00BD7632" w:rsidRDefault="008F1ABD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wskazać cechy prądów</w:t>
            </w:r>
          </w:p>
          <w:p w:rsidR="008F1ABD" w:rsidRPr="00BD7632" w:rsidRDefault="008F1ABD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i umysłowych i artystycznych;</w:t>
            </w:r>
          </w:p>
          <w:p w:rsidR="008F1ABD" w:rsidRPr="00BD7632" w:rsidRDefault="008F1ABD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posługiwać się kluczowymi </w:t>
            </w:r>
          </w:p>
          <w:p w:rsidR="008F1ABD" w:rsidRPr="00BD7632" w:rsidRDefault="008F1ABD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dla rozumienia omawianych epok pojęciami;</w:t>
            </w:r>
          </w:p>
          <w:p w:rsidR="008F1ABD" w:rsidRPr="00BD7632" w:rsidRDefault="008F1ABD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streścić główne wątki utworów epickich </w:t>
            </w:r>
          </w:p>
          <w:p w:rsidR="008F1ABD" w:rsidRPr="00BD7632" w:rsidRDefault="008F1ABD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i dramatycznych z listy lektur obowiązkowych;</w:t>
            </w:r>
          </w:p>
          <w:p w:rsidR="008F1ABD" w:rsidRPr="00BD7632" w:rsidRDefault="008F1ABD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732E" w:rsidRPr="00BD7632" w:rsidRDefault="00E3732E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Na ocenę dostateczną </w:t>
            </w:r>
          </w:p>
          <w:p w:rsidR="00E3732E" w:rsidRPr="00BD7632" w:rsidRDefault="00E3732E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uczeń potrafi to, </w:t>
            </w:r>
          </w:p>
          <w:p w:rsidR="00E3732E" w:rsidRPr="00BD7632" w:rsidRDefault="00D87227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3732E" w:rsidRPr="00BD7632">
              <w:rPr>
                <w:rFonts w:ascii="Times New Roman" w:hAnsi="Times New Roman" w:cs="Times New Roman"/>
                <w:sz w:val="24"/>
                <w:szCs w:val="24"/>
              </w:rPr>
              <w:t>o na ocenę dopuszczającą ,</w:t>
            </w:r>
          </w:p>
          <w:p w:rsidR="008F1ABD" w:rsidRPr="00BD7632" w:rsidRDefault="00E3732E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a ponadto: </w:t>
            </w:r>
          </w:p>
          <w:p w:rsidR="00E3732E" w:rsidRPr="00BD7632" w:rsidRDefault="00E3732E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wyjaśnić literaturoznawcze </w:t>
            </w:r>
          </w:p>
          <w:p w:rsidR="00E3732E" w:rsidRPr="00BD7632" w:rsidRDefault="00E3732E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sensy pojęć;</w:t>
            </w:r>
          </w:p>
          <w:p w:rsidR="00E3732E" w:rsidRPr="00BD7632" w:rsidRDefault="00E3732E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wskazać podstawowe</w:t>
            </w:r>
          </w:p>
          <w:p w:rsidR="00E3732E" w:rsidRPr="00BD7632" w:rsidRDefault="00E3732E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cechy gatunków;</w:t>
            </w:r>
          </w:p>
          <w:p w:rsidR="00E3732E" w:rsidRPr="00BD7632" w:rsidRDefault="00E3732E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powiązać fakty literackie</w:t>
            </w:r>
          </w:p>
          <w:p w:rsidR="00D87227" w:rsidRPr="00BD7632" w:rsidRDefault="00E3732E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z istotnymi wydarzeniami </w:t>
            </w:r>
          </w:p>
          <w:p w:rsidR="00E3732E" w:rsidRPr="00BD7632" w:rsidRDefault="00E3732E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historycznymi;</w:t>
            </w:r>
          </w:p>
          <w:p w:rsidR="00E3732E" w:rsidRPr="00BD7632" w:rsidRDefault="00E3732E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wskazać związki omawianych </w:t>
            </w:r>
          </w:p>
          <w:p w:rsidR="00E3732E" w:rsidRPr="00BD7632" w:rsidRDefault="00E3732E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epok z wcześniejszymi;</w:t>
            </w:r>
          </w:p>
        </w:tc>
        <w:tc>
          <w:tcPr>
            <w:tcW w:w="0" w:type="auto"/>
          </w:tcPr>
          <w:p w:rsidR="000D26D6" w:rsidRPr="00BD7632" w:rsidRDefault="000D26D6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przyporządkować autorom tytuły </w:t>
            </w:r>
          </w:p>
          <w:p w:rsidR="000D26D6" w:rsidRPr="00BD7632" w:rsidRDefault="000D26D6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i głównych bohaterów utworów literackich</w:t>
            </w:r>
          </w:p>
          <w:p w:rsidR="000D26D6" w:rsidRPr="00BD7632" w:rsidRDefault="000D26D6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wskazanych w podstawie programowej;</w:t>
            </w:r>
          </w:p>
          <w:p w:rsidR="000D26D6" w:rsidRPr="00BD7632" w:rsidRDefault="000D26D6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określić ramy chronologiczne </w:t>
            </w:r>
          </w:p>
          <w:p w:rsidR="000D26D6" w:rsidRPr="00BD7632" w:rsidRDefault="000D26D6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omawianych epok;</w:t>
            </w:r>
          </w:p>
          <w:p w:rsidR="000D26D6" w:rsidRPr="00BD7632" w:rsidRDefault="000D26D6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objaśnić znaczenie nazw </w:t>
            </w:r>
          </w:p>
          <w:p w:rsidR="000D26D6" w:rsidRPr="00BD7632" w:rsidRDefault="000D26D6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omawianych epok literackich;</w:t>
            </w:r>
          </w:p>
          <w:p w:rsidR="000D26D6" w:rsidRPr="00BD7632" w:rsidRDefault="000D26D6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wskazać podstawowe cechy </w:t>
            </w:r>
          </w:p>
          <w:p w:rsidR="000D26D6" w:rsidRPr="00BD7632" w:rsidRDefault="000D26D6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najważniejszych dla omawianych</w:t>
            </w:r>
          </w:p>
          <w:p w:rsidR="000D26D6" w:rsidRPr="00BD7632" w:rsidRDefault="000D26D6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okresów gatunków literackich;</w:t>
            </w:r>
          </w:p>
          <w:p w:rsidR="000D26D6" w:rsidRPr="00BD7632" w:rsidRDefault="000D26D6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wskazać cechy postaw i wzorców</w:t>
            </w:r>
          </w:p>
          <w:p w:rsidR="000D26D6" w:rsidRPr="00BD7632" w:rsidRDefault="000D26D6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osobowych charakterystycznych </w:t>
            </w:r>
          </w:p>
          <w:p w:rsidR="000D26D6" w:rsidRPr="00BD7632" w:rsidRDefault="000D26D6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dla danej epoki;</w:t>
            </w:r>
          </w:p>
          <w:p w:rsidR="000D26D6" w:rsidRPr="00BD7632" w:rsidRDefault="000D26D6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wskazać cechy prądów</w:t>
            </w:r>
          </w:p>
          <w:p w:rsidR="000D26D6" w:rsidRPr="00BD7632" w:rsidRDefault="000D26D6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i umysłowych i artystycznych;</w:t>
            </w:r>
          </w:p>
          <w:p w:rsidR="000D26D6" w:rsidRPr="00BD7632" w:rsidRDefault="000D26D6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posługiwać się kluczowymi </w:t>
            </w:r>
          </w:p>
          <w:p w:rsidR="000D26D6" w:rsidRPr="00BD7632" w:rsidRDefault="000D26D6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dla rozumienia omawianych epok </w:t>
            </w:r>
            <w:r w:rsidRPr="00BD7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pojęciami;</w:t>
            </w:r>
          </w:p>
          <w:p w:rsidR="000D26D6" w:rsidRPr="00BD7632" w:rsidRDefault="000D26D6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streścić główne wątki utworów epickich </w:t>
            </w:r>
          </w:p>
          <w:p w:rsidR="000D26D6" w:rsidRPr="00BD7632" w:rsidRDefault="000D26D6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i dramatycznych z listy lektur obowiązkowych</w:t>
            </w:r>
          </w:p>
          <w:p w:rsidR="00172970" w:rsidRPr="00BD7632" w:rsidRDefault="00172970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wyjaśnić literaturoznawcze </w:t>
            </w:r>
          </w:p>
          <w:p w:rsidR="000D26D6" w:rsidRPr="00BD7632" w:rsidRDefault="00172970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sensy pojęć;</w:t>
            </w:r>
          </w:p>
          <w:p w:rsidR="00172970" w:rsidRPr="00BD7632" w:rsidRDefault="00172970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wskazać podstawowe</w:t>
            </w:r>
          </w:p>
          <w:p w:rsidR="00172970" w:rsidRPr="00BD7632" w:rsidRDefault="00172970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cechy gatunków;</w:t>
            </w:r>
          </w:p>
          <w:p w:rsidR="00172970" w:rsidRPr="00BD7632" w:rsidRDefault="00172970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powiązać fakty literackie</w:t>
            </w:r>
          </w:p>
          <w:p w:rsidR="00172970" w:rsidRPr="00BD7632" w:rsidRDefault="00172970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z istotnymi wydarzeniami </w:t>
            </w:r>
          </w:p>
          <w:p w:rsidR="00172970" w:rsidRPr="00BD7632" w:rsidRDefault="00172970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historycznymi;</w:t>
            </w:r>
          </w:p>
          <w:p w:rsidR="00172970" w:rsidRPr="00BD7632" w:rsidRDefault="00172970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wskazać związki omawianych </w:t>
            </w:r>
          </w:p>
          <w:p w:rsidR="00D87227" w:rsidRPr="00BD7632" w:rsidRDefault="00172970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epok z wcześniejszymi;</w:t>
            </w:r>
          </w:p>
        </w:tc>
        <w:tc>
          <w:tcPr>
            <w:tcW w:w="0" w:type="auto"/>
          </w:tcPr>
          <w:p w:rsidR="00172970" w:rsidRPr="00BD7632" w:rsidRDefault="00172970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 ocenę bardzo dobrą </w:t>
            </w:r>
          </w:p>
          <w:p w:rsidR="00172970" w:rsidRPr="00BD7632" w:rsidRDefault="00172970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uczeń potrafi to, </w:t>
            </w:r>
          </w:p>
          <w:p w:rsidR="00172970" w:rsidRPr="00BD7632" w:rsidRDefault="00172970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co na ocenę dobrą ,</w:t>
            </w:r>
          </w:p>
          <w:p w:rsidR="00172970" w:rsidRPr="00BD7632" w:rsidRDefault="00172970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a ponadto: </w:t>
            </w:r>
          </w:p>
          <w:p w:rsidR="001A324F" w:rsidRPr="00BD7632" w:rsidRDefault="001A324F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wymienić głównych twórców </w:t>
            </w:r>
          </w:p>
          <w:p w:rsidR="001A324F" w:rsidRPr="00BD7632" w:rsidRDefault="001A324F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kultury i ich dzieła</w:t>
            </w:r>
          </w:p>
          <w:p w:rsidR="001A324F" w:rsidRPr="00BD7632" w:rsidRDefault="001A324F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w omawianych epokach;</w:t>
            </w:r>
          </w:p>
          <w:p w:rsidR="001A324F" w:rsidRPr="00BD7632" w:rsidRDefault="001A324F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wykazać się opanowaniem</w:t>
            </w:r>
          </w:p>
          <w:p w:rsidR="001A324F" w:rsidRPr="00BD7632" w:rsidRDefault="001A324F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pamięciowym licznych fragmentów</w:t>
            </w:r>
          </w:p>
          <w:p w:rsidR="001A324F" w:rsidRPr="00BD7632" w:rsidRDefault="001A324F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tekstów literackich </w:t>
            </w:r>
          </w:p>
          <w:p w:rsidR="001A324F" w:rsidRPr="00BD7632" w:rsidRDefault="001A324F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oraz swobodnie posługiwać się cytatami;</w:t>
            </w:r>
          </w:p>
          <w:p w:rsidR="001A324F" w:rsidRPr="00BD7632" w:rsidRDefault="001A324F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przedstawić ewolucję</w:t>
            </w:r>
          </w:p>
          <w:p w:rsidR="001A324F" w:rsidRPr="00BD7632" w:rsidRDefault="001A324F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bohatera literackiego </w:t>
            </w:r>
          </w:p>
          <w:p w:rsidR="001A324F" w:rsidRPr="00BD7632" w:rsidRDefault="001A324F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oraz wybranych gatunków literackich</w:t>
            </w:r>
          </w:p>
          <w:p w:rsidR="001A324F" w:rsidRPr="00BD7632" w:rsidRDefault="001A324F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na podstawie omawianych utworów;</w:t>
            </w:r>
          </w:p>
          <w:p w:rsidR="008F1ABD" w:rsidRPr="00BD7632" w:rsidRDefault="008F1ABD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2970" w:rsidRPr="00BD7632" w:rsidRDefault="00172970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Na ocenę celującą </w:t>
            </w:r>
          </w:p>
          <w:p w:rsidR="00172970" w:rsidRPr="00BD7632" w:rsidRDefault="00172970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uczeń potrafi to, </w:t>
            </w:r>
          </w:p>
          <w:p w:rsidR="00172970" w:rsidRPr="00BD7632" w:rsidRDefault="00172970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co na ocenę </w:t>
            </w:r>
          </w:p>
          <w:p w:rsidR="00172970" w:rsidRPr="00BD7632" w:rsidRDefault="00172970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bardzo dobrą ,</w:t>
            </w:r>
          </w:p>
          <w:p w:rsidR="00172970" w:rsidRPr="00BD7632" w:rsidRDefault="00172970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a ponadto: </w:t>
            </w:r>
          </w:p>
          <w:p w:rsidR="00BD7632" w:rsidRPr="00BD7632" w:rsidRDefault="00BD7632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prezentując swoje poglądy, umiejętnie</w:t>
            </w:r>
          </w:p>
          <w:p w:rsidR="00BD7632" w:rsidRPr="00BD7632" w:rsidRDefault="00BD7632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posługiwać się wiedzą spoza programu szkolnego, świadczącą o dużej erudycji;</w:t>
            </w:r>
          </w:p>
          <w:p w:rsidR="00BD7632" w:rsidRPr="00BD7632" w:rsidRDefault="00BD7632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formułować wnioski dojrzałe , wnikliwe;</w:t>
            </w:r>
          </w:p>
          <w:p w:rsidR="00BD7632" w:rsidRPr="00BD7632" w:rsidRDefault="00BD7632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stawiać hipotezy badawcze;</w:t>
            </w:r>
          </w:p>
          <w:p w:rsidR="00BD7632" w:rsidRPr="00BD7632" w:rsidRDefault="00BD7632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polemizować , by obronić </w:t>
            </w:r>
          </w:p>
          <w:p w:rsidR="008F1ABD" w:rsidRPr="00BD7632" w:rsidRDefault="00BD7632" w:rsidP="005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własne stanowisko, szukając wciąż nowych argumentów.</w:t>
            </w:r>
          </w:p>
        </w:tc>
      </w:tr>
      <w:tr w:rsidR="001A324F" w:rsidRPr="00BD7632" w:rsidTr="008F1ABD">
        <w:tc>
          <w:tcPr>
            <w:tcW w:w="0" w:type="auto"/>
          </w:tcPr>
          <w:p w:rsidR="008F1ABD" w:rsidRPr="00BD7632" w:rsidRDefault="008F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Umiejętności</w:t>
            </w:r>
          </w:p>
        </w:tc>
        <w:tc>
          <w:tcPr>
            <w:tcW w:w="0" w:type="auto"/>
          </w:tcPr>
          <w:p w:rsidR="008F1ABD" w:rsidRPr="00BD7632" w:rsidRDefault="008F1ABD" w:rsidP="008F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rozpoznać najważniejsze środki stylistyczne w utworach literackich</w:t>
            </w:r>
          </w:p>
          <w:p w:rsidR="008F1ABD" w:rsidRPr="00BD7632" w:rsidRDefault="008F1ABD" w:rsidP="008F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omawianych epok;</w:t>
            </w:r>
          </w:p>
          <w:p w:rsidR="008F1ABD" w:rsidRPr="00BD7632" w:rsidRDefault="008F1ABD" w:rsidP="008F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scharakteryzować bohaterów literackich;</w:t>
            </w:r>
          </w:p>
          <w:p w:rsidR="008F1ABD" w:rsidRPr="00BD7632" w:rsidRDefault="008F1ABD" w:rsidP="008F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przekazywać efekty swej pracy na lekcjach w komunikatywny sposób;</w:t>
            </w:r>
          </w:p>
          <w:p w:rsidR="008F1ABD" w:rsidRPr="00BD7632" w:rsidRDefault="008F1ABD" w:rsidP="008F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umiejętnie przywoływać cytaty </w:t>
            </w:r>
            <w:bookmarkStart w:id="0" w:name="_GoBack"/>
            <w:bookmarkEnd w:id="0"/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z tekstów literackich do wypowiedzi własnych.</w:t>
            </w:r>
          </w:p>
          <w:p w:rsidR="008F1ABD" w:rsidRPr="00BD7632" w:rsidRDefault="008F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732E" w:rsidRPr="00BD7632" w:rsidRDefault="00E3732E" w:rsidP="00E3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opisać motywy</w:t>
            </w:r>
          </w:p>
          <w:p w:rsidR="00E3732E" w:rsidRPr="00BD7632" w:rsidRDefault="00E3732E" w:rsidP="00E3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i tematy literackie, </w:t>
            </w:r>
          </w:p>
          <w:p w:rsidR="00D87227" w:rsidRPr="00BD7632" w:rsidRDefault="00E3732E" w:rsidP="00E3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odwołując się do omówionych </w:t>
            </w:r>
          </w:p>
          <w:p w:rsidR="00E3732E" w:rsidRPr="00BD7632" w:rsidRDefault="00E3732E" w:rsidP="00E3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utworów;</w:t>
            </w:r>
          </w:p>
          <w:p w:rsidR="00E3732E" w:rsidRPr="00BD7632" w:rsidRDefault="00E3732E" w:rsidP="00E3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scharakteryzować wzorce osobowe </w:t>
            </w:r>
          </w:p>
          <w:p w:rsidR="00E3732E" w:rsidRPr="00BD7632" w:rsidRDefault="00E3732E" w:rsidP="00E3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i postawy bohaterów,</w:t>
            </w:r>
          </w:p>
          <w:p w:rsidR="00E3732E" w:rsidRPr="00BD7632" w:rsidRDefault="00E3732E" w:rsidP="00E3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odwołując się do omówionych</w:t>
            </w:r>
          </w:p>
          <w:p w:rsidR="00E3732E" w:rsidRPr="00BD7632" w:rsidRDefault="00E3732E" w:rsidP="00E3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utworów literackich;</w:t>
            </w:r>
          </w:p>
          <w:p w:rsidR="00E3732E" w:rsidRPr="00BD7632" w:rsidRDefault="00E3732E" w:rsidP="00E3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scharakteryzować podstawowe </w:t>
            </w:r>
          </w:p>
          <w:p w:rsidR="00E3732E" w:rsidRPr="00BD7632" w:rsidRDefault="00E3732E" w:rsidP="00E3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prądy artystyczne i umysłowe </w:t>
            </w:r>
          </w:p>
          <w:p w:rsidR="00E3732E" w:rsidRPr="00BD7632" w:rsidRDefault="00E3732E" w:rsidP="00E3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oraz hasła </w:t>
            </w:r>
            <w:r w:rsidRPr="00BD7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programowe i idee </w:t>
            </w:r>
          </w:p>
          <w:p w:rsidR="00E3732E" w:rsidRPr="00BD7632" w:rsidRDefault="00E3732E" w:rsidP="00E3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poszczególnych epok, </w:t>
            </w:r>
          </w:p>
          <w:p w:rsidR="00E3732E" w:rsidRPr="00BD7632" w:rsidRDefault="00E3732E" w:rsidP="00E3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odwołując się do </w:t>
            </w:r>
          </w:p>
          <w:p w:rsidR="00E3732E" w:rsidRPr="00BD7632" w:rsidRDefault="00E3732E" w:rsidP="00E3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omówionych utworów literackich;</w:t>
            </w:r>
          </w:p>
          <w:p w:rsidR="00E3732E" w:rsidRPr="00BD7632" w:rsidRDefault="00E3732E" w:rsidP="00E3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scharakteryzować wizję świata</w:t>
            </w:r>
          </w:p>
          <w:p w:rsidR="00E3732E" w:rsidRPr="00BD7632" w:rsidRDefault="00E3732E" w:rsidP="00E3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i człowieka w poszczególnych</w:t>
            </w:r>
          </w:p>
          <w:p w:rsidR="00E3732E" w:rsidRPr="00BD7632" w:rsidRDefault="00E3732E" w:rsidP="00E3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epokach , odwołując się </w:t>
            </w:r>
          </w:p>
          <w:p w:rsidR="00E3732E" w:rsidRPr="00BD7632" w:rsidRDefault="00E3732E" w:rsidP="00E3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do omówionych utworów literackich;</w:t>
            </w:r>
          </w:p>
          <w:p w:rsidR="00E3732E" w:rsidRPr="00BD7632" w:rsidRDefault="00E3732E" w:rsidP="00E3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wskazać i opisać charakterystyczne </w:t>
            </w:r>
          </w:p>
          <w:p w:rsidR="00E3732E" w:rsidRPr="00BD7632" w:rsidRDefault="00E3732E" w:rsidP="00E3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cechy językowe i stylistyczne </w:t>
            </w:r>
          </w:p>
          <w:p w:rsidR="00E3732E" w:rsidRPr="00BD7632" w:rsidRDefault="00E3732E" w:rsidP="00E3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w tekstach literackich omawianych epok;</w:t>
            </w:r>
          </w:p>
          <w:p w:rsidR="001A324F" w:rsidRPr="00BD7632" w:rsidRDefault="00E3732E" w:rsidP="00E3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określić tematykę</w:t>
            </w:r>
          </w:p>
          <w:p w:rsidR="00E3732E" w:rsidRPr="00BD7632" w:rsidRDefault="00E3732E" w:rsidP="00E3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i problematykę</w:t>
            </w:r>
          </w:p>
          <w:p w:rsidR="008F1ABD" w:rsidRPr="00BD7632" w:rsidRDefault="00E3732E" w:rsidP="00E3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omówionych utworów;</w:t>
            </w:r>
          </w:p>
        </w:tc>
        <w:tc>
          <w:tcPr>
            <w:tcW w:w="0" w:type="auto"/>
          </w:tcPr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wskazać związki literatury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z wydarzeniami historycznymi, 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kulturą i sztuką oraz filozofią 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mawianych epok;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porównać wzorce osobowe,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kreacje bohaterów oraz wizję świata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i człowieka w omawianych epokach, 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odwołując się do utworów literackich;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scharakteryzować </w:t>
            </w:r>
            <w:r w:rsidRPr="00BD7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koncepcję 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artysty i zadania sztuki 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w omawianych 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epokach, odwołując się 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do utworów literackich;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wskazać dominantę kompozycyjną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i myślową oraz dokonać analizy 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typowego dla epoki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i autora utworu literackiego;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zająć i uzasadnić stanowisko 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w dyskusji z odwołaniem się 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do utworu, cytatu, kontekstu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lub wiedzy o epoce;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formułować wnioski, uogólnienia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i argumenty, prezentując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swój punkt widzenia;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ocenić bohaterów literackich 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w kontekście epoki, zwracając uwagę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na ich komplikację psychologiczną</w:t>
            </w:r>
          </w:p>
          <w:p w:rsidR="00172970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i uwikłania w problemy moralne,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społeczne;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komponować w trakcie zajęć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dłuższe wypowiedzi w sposób 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zwarty, logiczny i uporządkowany;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wypowiadać się płynnie,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poprawnie pod względem </w:t>
            </w:r>
          </w:p>
          <w:p w:rsidR="00D87227" w:rsidRPr="00BD7632" w:rsidRDefault="00D87227" w:rsidP="00D8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stylistycznym i ortograficznym.</w:t>
            </w:r>
          </w:p>
          <w:p w:rsidR="008F1ABD" w:rsidRPr="00BD7632" w:rsidRDefault="008F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wyjaśnić funkcje motywów 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antycznych i symboli biblijnych 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w poznanych utworach literackich;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rozpoznać nawiązania do tradycji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we współczesnym utworze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literackim lub filmie;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formułować wnioski płynące 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z porównania kształtu artystycznego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tekstów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literackich;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samodzielnie gromadzić,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porządkować i wykorzystywać 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w wypowiedziach ustnych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( i pisemnych) materiały 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z różnych źródeł dotyczące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literatury, filmu i innych dziedzin sztuki;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dokonać samodzielnej analizy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i interpretacji dzieła literackiego: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• posługując się biegle terminologią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historyczno- i teoretycznoliteracką;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• rozpoznając przenośne 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znaczenia dzieła ( metaforyczne, alegoryczne, paraboliczne);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- dokonać samodzielnej 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analizy i interpretacji dzieła sztuk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i( w tym tekstu lit.) , 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ze wskazaniem funkcji środków 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specyficznych dla danej 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dziedziny sztuki;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wykazać się swobodą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konwersacji, kulturą 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dyskusji i piękną polszczyzną;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odwoływać się do opinii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autorytetów ( sądy historyków literatury,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myśli filozofów...)</w:t>
            </w:r>
            <w:r w:rsidRPr="00BD7632">
              <w:rPr>
                <w:sz w:val="24"/>
                <w:szCs w:val="24"/>
              </w:rPr>
              <w:t xml:space="preserve"> </w:t>
            </w: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dla obrony własnego stanowiska;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dowodzić własnej racji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w ocenie dzieł sztuki;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dokonać syntezy twórczości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literackiej( epoki, autora, prądu);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- dokonać pisemnej parafrazy</w:t>
            </w:r>
          </w:p>
          <w:p w:rsidR="001A324F" w:rsidRPr="00BD7632" w:rsidRDefault="001A324F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 xml:space="preserve"> i stylizacji literackiej tekstu.</w:t>
            </w:r>
          </w:p>
          <w:p w:rsidR="008F1ABD" w:rsidRPr="00BD7632" w:rsidRDefault="008F1ABD" w:rsidP="001A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1ABD" w:rsidRPr="00BD7632" w:rsidRDefault="008F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793" w:rsidRPr="00BD7632" w:rsidRDefault="00BF2793">
      <w:pPr>
        <w:rPr>
          <w:rFonts w:ascii="Times New Roman" w:hAnsi="Times New Roman" w:cs="Times New Roman"/>
          <w:sz w:val="24"/>
          <w:szCs w:val="24"/>
        </w:rPr>
      </w:pPr>
    </w:p>
    <w:sectPr w:rsidR="00BF2793" w:rsidRPr="00BD7632" w:rsidSect="008F1ABD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1BE" w:rsidRDefault="00DA11BE" w:rsidP="00CD166F">
      <w:pPr>
        <w:spacing w:after="0" w:line="240" w:lineRule="auto"/>
      </w:pPr>
      <w:r>
        <w:separator/>
      </w:r>
    </w:p>
  </w:endnote>
  <w:endnote w:type="continuationSeparator" w:id="0">
    <w:p w:rsidR="00DA11BE" w:rsidRDefault="00DA11BE" w:rsidP="00CD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971819"/>
      <w:docPartObj>
        <w:docPartGallery w:val="Page Numbers (Bottom of Page)"/>
        <w:docPartUnique/>
      </w:docPartObj>
    </w:sdtPr>
    <w:sdtEndPr/>
    <w:sdtContent>
      <w:p w:rsidR="00CD166F" w:rsidRDefault="00CD16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ACA">
          <w:rPr>
            <w:noProof/>
          </w:rPr>
          <w:t>4</w:t>
        </w:r>
        <w:r>
          <w:fldChar w:fldCharType="end"/>
        </w:r>
      </w:p>
    </w:sdtContent>
  </w:sdt>
  <w:p w:rsidR="00CD166F" w:rsidRDefault="00CD16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1BE" w:rsidRDefault="00DA11BE" w:rsidP="00CD166F">
      <w:pPr>
        <w:spacing w:after="0" w:line="240" w:lineRule="auto"/>
      </w:pPr>
      <w:r>
        <w:separator/>
      </w:r>
    </w:p>
  </w:footnote>
  <w:footnote w:type="continuationSeparator" w:id="0">
    <w:p w:rsidR="00DA11BE" w:rsidRDefault="00DA11BE" w:rsidP="00CD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72F" w:rsidRPr="0070272F" w:rsidRDefault="0070272F">
    <w:pPr>
      <w:pStyle w:val="Nagwek"/>
      <w:rPr>
        <w:i/>
      </w:rPr>
    </w:pPr>
    <w:r w:rsidRPr="0070272F">
      <w:rPr>
        <w:i/>
      </w:rPr>
      <w:t>Wymagania edukacyjne – JĘZYK POLSKI</w:t>
    </w:r>
  </w:p>
  <w:p w:rsidR="0070272F" w:rsidRDefault="007027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BD"/>
    <w:rsid w:val="00045FCF"/>
    <w:rsid w:val="000A0ACA"/>
    <w:rsid w:val="000D26D6"/>
    <w:rsid w:val="00172970"/>
    <w:rsid w:val="001A324F"/>
    <w:rsid w:val="003B278D"/>
    <w:rsid w:val="00434559"/>
    <w:rsid w:val="005216A7"/>
    <w:rsid w:val="006D5EAC"/>
    <w:rsid w:val="0070272F"/>
    <w:rsid w:val="008F1ABD"/>
    <w:rsid w:val="00B43425"/>
    <w:rsid w:val="00BC1811"/>
    <w:rsid w:val="00BD7632"/>
    <w:rsid w:val="00BF2793"/>
    <w:rsid w:val="00CD166F"/>
    <w:rsid w:val="00D87227"/>
    <w:rsid w:val="00DA11BE"/>
    <w:rsid w:val="00E3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66F"/>
  </w:style>
  <w:style w:type="paragraph" w:styleId="Stopka">
    <w:name w:val="footer"/>
    <w:basedOn w:val="Normalny"/>
    <w:link w:val="StopkaZnak"/>
    <w:uiPriority w:val="99"/>
    <w:unhideWhenUsed/>
    <w:rsid w:val="00CD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66F"/>
  </w:style>
  <w:style w:type="paragraph" w:styleId="Tekstdymka">
    <w:name w:val="Balloon Text"/>
    <w:basedOn w:val="Normalny"/>
    <w:link w:val="TekstdymkaZnak"/>
    <w:uiPriority w:val="99"/>
    <w:semiHidden/>
    <w:unhideWhenUsed/>
    <w:rsid w:val="0070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66F"/>
  </w:style>
  <w:style w:type="paragraph" w:styleId="Stopka">
    <w:name w:val="footer"/>
    <w:basedOn w:val="Normalny"/>
    <w:link w:val="StopkaZnak"/>
    <w:uiPriority w:val="99"/>
    <w:unhideWhenUsed/>
    <w:rsid w:val="00CD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66F"/>
  </w:style>
  <w:style w:type="paragraph" w:styleId="Tekstdymka">
    <w:name w:val="Balloon Text"/>
    <w:basedOn w:val="Normalny"/>
    <w:link w:val="TekstdymkaZnak"/>
    <w:uiPriority w:val="99"/>
    <w:semiHidden/>
    <w:unhideWhenUsed/>
    <w:rsid w:val="0070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15</cp:revision>
  <dcterms:created xsi:type="dcterms:W3CDTF">2020-01-14T08:42:00Z</dcterms:created>
  <dcterms:modified xsi:type="dcterms:W3CDTF">2020-09-15T09:25:00Z</dcterms:modified>
</cp:coreProperties>
</file>